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宋体" w:eastAsia="仿宋_GB2312" w:cs="Times New Roman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30"/>
          <w:szCs w:val="30"/>
        </w:rPr>
        <w:t>附件</w:t>
      </w:r>
      <w:r>
        <w:rPr>
          <w:rFonts w:hint="eastAsia" w:ascii="仿宋_GB2312" w:hAnsi="宋体" w:eastAsia="仿宋_GB2312" w:cs="Times New Roman"/>
          <w:color w:val="auto"/>
          <w:kern w:val="0"/>
          <w:sz w:val="30"/>
          <w:szCs w:val="30"/>
          <w:lang w:val="en-US" w:eastAsia="zh-CN"/>
        </w:rPr>
        <w:t>2</w:t>
      </w:r>
    </w:p>
    <w:p>
      <w:pPr>
        <w:widowControl/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36"/>
          <w:szCs w:val="36"/>
          <w:lang w:bidi="ar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36"/>
          <w:szCs w:val="36"/>
          <w:lang w:bidi="ar"/>
        </w:rPr>
        <w:t>广东省</w:t>
      </w: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36"/>
          <w:szCs w:val="36"/>
          <w:lang w:val="en-US" w:eastAsia="zh-CN" w:bidi="ar"/>
        </w:rPr>
        <w:t>文化和旅游厅幼儿园</w:t>
      </w: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36"/>
          <w:szCs w:val="36"/>
          <w:lang w:bidi="ar"/>
        </w:rPr>
        <w:t>202</w:t>
      </w: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36"/>
          <w:szCs w:val="36"/>
          <w:lang w:val="en-US" w:eastAsia="zh-CN" w:bidi="ar"/>
        </w:rPr>
        <w:t>3</w:t>
      </w: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36"/>
          <w:szCs w:val="36"/>
          <w:lang w:bidi="ar"/>
        </w:rPr>
        <w:t>年集中公开</w:t>
      </w:r>
    </w:p>
    <w:p>
      <w:pPr>
        <w:widowControl/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36"/>
          <w:szCs w:val="36"/>
          <w:lang w:bidi="ar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36"/>
          <w:szCs w:val="36"/>
          <w:lang w:bidi="ar"/>
        </w:rPr>
        <w:t>招聘人员资格审查登记表</w:t>
      </w:r>
    </w:p>
    <w:tbl>
      <w:tblPr>
        <w:tblStyle w:val="3"/>
        <w:tblpPr w:leftFromText="180" w:rightFromText="180" w:vertAnchor="text" w:horzAnchor="page" w:tblpX="1821" w:tblpY="217"/>
        <w:tblOverlap w:val="never"/>
        <w:tblW w:w="888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887"/>
        <w:gridCol w:w="771"/>
        <w:gridCol w:w="987"/>
        <w:gridCol w:w="849"/>
        <w:gridCol w:w="785"/>
        <w:gridCol w:w="710"/>
        <w:gridCol w:w="834"/>
        <w:gridCol w:w="21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出生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年月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政治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面貌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籍贯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1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身份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证号</w:t>
            </w:r>
          </w:p>
        </w:tc>
        <w:tc>
          <w:tcPr>
            <w:tcW w:w="2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出生地</w:t>
            </w:r>
          </w:p>
        </w:tc>
        <w:tc>
          <w:tcPr>
            <w:tcW w:w="23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21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毕业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2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所学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专业</w:t>
            </w: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毕业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现户口所在地</w:t>
            </w:r>
          </w:p>
        </w:tc>
        <w:tc>
          <w:tcPr>
            <w:tcW w:w="2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现人事档案存放机构及地址</w:t>
            </w:r>
          </w:p>
        </w:tc>
        <w:tc>
          <w:tcPr>
            <w:tcW w:w="44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2" w:hRule="atLeast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简历（从大学毕业时间起至今，包括起止年月、地点、单位、任何职等，时间不能中断）</w:t>
            </w:r>
          </w:p>
        </w:tc>
        <w:tc>
          <w:tcPr>
            <w:tcW w:w="796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  <w:bookmarkStart w:id="0" w:name="_GoBack"/>
            <w:bookmarkEnd w:id="0"/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 xml:space="preserve">                         本人签名：</w:t>
            </w:r>
          </w:p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</w:p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  <w:t>日期：    年    月    日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  <w:lang w:bidi="ar"/>
              </w:rPr>
            </w:pPr>
          </w:p>
        </w:tc>
      </w:tr>
    </w:tbl>
    <w:p/>
    <w:sectPr>
      <w:pgSz w:w="11906" w:h="16838"/>
      <w:pgMar w:top="873" w:right="1179" w:bottom="816" w:left="168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D5A6A"/>
    <w:rsid w:val="5D0F3092"/>
    <w:rsid w:val="63FD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2023-06-05T03:29:00Z</dcterms:created>
  <dc:creator>何雅</dc:creator>
  <cp:lastModifiedBy>Cui</cp:lastModifiedBy>
  <dcterms:modified xsi:type="dcterms:W3CDTF">2023-06-14T03:57:14Z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C1FF080E446446FB8BF54167109BF673</vt:lpwstr>
  </property>
</Properties>
</file>